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5C" w:rsidRPr="00A35FC6" w:rsidRDefault="00DF365C" w:rsidP="00DF365C">
      <w:pPr>
        <w:rPr>
          <w:rFonts w:ascii="Arial" w:hAnsi="Arial" w:cs="Arial"/>
          <w:sz w:val="22"/>
          <w:szCs w:val="22"/>
        </w:rPr>
      </w:pPr>
    </w:p>
    <w:p w:rsidR="00DF365C" w:rsidRPr="00A35FC6" w:rsidRDefault="00DF365C" w:rsidP="00DF365C">
      <w:pPr>
        <w:rPr>
          <w:rFonts w:ascii="Arial" w:hAnsi="Arial" w:cs="Arial"/>
          <w:sz w:val="22"/>
          <w:szCs w:val="22"/>
        </w:rPr>
      </w:pPr>
    </w:p>
    <w:p w:rsidR="00DF365C" w:rsidRPr="00A35FC6" w:rsidRDefault="00DF365C" w:rsidP="00DF365C">
      <w:pPr>
        <w:rPr>
          <w:rFonts w:ascii="Arial" w:hAnsi="Arial" w:cs="Arial"/>
          <w:sz w:val="22"/>
          <w:szCs w:val="22"/>
        </w:rPr>
      </w:pPr>
    </w:p>
    <w:p w:rsidR="00DF365C" w:rsidRPr="00A35FC6" w:rsidRDefault="00DF365C" w:rsidP="00DF365C">
      <w:pPr>
        <w:pStyle w:val="Naslov3"/>
        <w:numPr>
          <w:ilvl w:val="0"/>
          <w:numId w:val="11"/>
        </w:numPr>
        <w:rPr>
          <w:rFonts w:ascii="Arial" w:hAnsi="Arial" w:cs="Arial"/>
          <w:i/>
          <w:szCs w:val="22"/>
        </w:rPr>
      </w:pPr>
      <w:r w:rsidRPr="00A35FC6">
        <w:rPr>
          <w:rFonts w:ascii="Arial" w:hAnsi="Arial" w:cs="Arial"/>
          <w:i/>
          <w:szCs w:val="22"/>
        </w:rPr>
        <w:t>OSNOVNI PODACI O PREDLAGATELJU PRIJAVE</w:t>
      </w:r>
    </w:p>
    <w:p w:rsidR="00DF365C" w:rsidRPr="00A35FC6" w:rsidRDefault="00DF365C" w:rsidP="00DF365C">
      <w:pPr>
        <w:rPr>
          <w:rFonts w:ascii="Arial" w:hAnsi="Arial" w:cs="Arial"/>
          <w:sz w:val="22"/>
          <w:szCs w:val="22"/>
        </w:rPr>
      </w:pPr>
    </w:p>
    <w:p w:rsidR="00DF365C" w:rsidRPr="00A35FC6" w:rsidRDefault="00DF365C" w:rsidP="00DF365C">
      <w:pPr>
        <w:rPr>
          <w:rFonts w:ascii="Arial" w:hAnsi="Arial" w:cs="Arial"/>
          <w:b/>
          <w:sz w:val="22"/>
          <w:szCs w:val="2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2346"/>
        <w:gridCol w:w="4551"/>
      </w:tblGrid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1. Naziv </w:t>
            </w: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2.  Adresa sjedišta</w:t>
            </w: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3.  Tel,  Fax,  e-mail, web adresa (ako postoji)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4.  Matični broj, </w:t>
            </w:r>
            <w:proofErr w:type="spellStart"/>
            <w:r w:rsidRPr="00A35FC6">
              <w:rPr>
                <w:rFonts w:ascii="Arial" w:hAnsi="Arial" w:cs="Arial"/>
                <w:b/>
                <w:sz w:val="22"/>
                <w:szCs w:val="22"/>
              </w:rPr>
              <w:t>OIB</w:t>
            </w:r>
            <w:proofErr w:type="spellEnd"/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     Naziv banke i Broj žiro-računa 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     Registarski broj udruge, </w:t>
            </w:r>
            <w:proofErr w:type="spellStart"/>
            <w:r w:rsidRPr="00A35FC6">
              <w:rPr>
                <w:rFonts w:ascii="Arial" w:hAnsi="Arial" w:cs="Arial"/>
                <w:b/>
                <w:sz w:val="22"/>
                <w:szCs w:val="22"/>
              </w:rPr>
              <w:t>RNO</w:t>
            </w:r>
            <w:proofErr w:type="spellEnd"/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 broj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5.  Odgovorna osoba predlagatelja (ime i prezime)</w:t>
            </w: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6.  Osnovna djelatnost: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 xml:space="preserve">6.1.  glavna grupa djelatnosti iz registra udruga Republike Hrvatske </w:t>
            </w: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(200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6.2.  prema Statutu</w:t>
            </w: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7. Organizacija (br. podružnica, klubovi i sl.)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(300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8. Tijela upravljanja </w:t>
            </w:r>
            <w:r w:rsidRPr="00A35FC6">
              <w:rPr>
                <w:rFonts w:ascii="Arial" w:hAnsi="Arial" w:cs="Arial"/>
                <w:b/>
                <w:i/>
                <w:sz w:val="22"/>
                <w:szCs w:val="22"/>
              </w:rPr>
              <w:t>(navedite tijelo upravljanja)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(1000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9. Podaci o prostoru (površina, vlasništvo, najam, korištenje)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(500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10.  Podaci o članovima/zaposlenima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 xml:space="preserve">10.1.  broj zaposlenih na neodređeno vrijeme: 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10.2.  broj zaposlenih na određeno vrijeme: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10.3.  broj volontera: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10.4.  broj članova: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11. Naziv projekta </w:t>
            </w:r>
            <w:r w:rsidRPr="00A35FC6">
              <w:rPr>
                <w:rFonts w:ascii="Arial" w:hAnsi="Arial" w:cs="Arial"/>
                <w:sz w:val="22"/>
                <w:szCs w:val="22"/>
              </w:rPr>
              <w:t>(kratak, sadržajan i po mogućnosti opisuje suštinu projekta)</w:t>
            </w: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(200 znakova)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Visina proračuna udruge za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. godinu 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rPr>
          <w:trHeight w:val="277"/>
        </w:trPr>
        <w:tc>
          <w:tcPr>
            <w:tcW w:w="229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13. Visina potpore za a</w:t>
            </w:r>
            <w:r>
              <w:rPr>
                <w:rFonts w:ascii="Arial" w:hAnsi="Arial" w:cs="Arial"/>
                <w:b/>
                <w:sz w:val="22"/>
                <w:szCs w:val="22"/>
              </w:rPr>
              <w:t>ktivnosti provedene tijekom 2016</w:t>
            </w: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. godine 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Proračun Istarske županije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rPr>
          <w:trHeight w:val="276"/>
        </w:trPr>
        <w:tc>
          <w:tcPr>
            <w:tcW w:w="229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 xml:space="preserve">Proračun </w:t>
            </w:r>
            <w:proofErr w:type="spellStart"/>
            <w:r w:rsidRPr="00A35FC6">
              <w:rPr>
                <w:rFonts w:ascii="Arial" w:hAnsi="Arial" w:cs="Arial"/>
                <w:b/>
                <w:sz w:val="22"/>
                <w:szCs w:val="22"/>
              </w:rPr>
              <w:t>JLS</w:t>
            </w:r>
            <w:proofErr w:type="spellEnd"/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rPr>
          <w:trHeight w:val="276"/>
        </w:trPr>
        <w:tc>
          <w:tcPr>
            <w:tcW w:w="229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Ostale potpore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65C" w:rsidRPr="00A35FC6" w:rsidRDefault="00DF365C" w:rsidP="00DF365C">
      <w:pPr>
        <w:pStyle w:val="Naslov3"/>
        <w:numPr>
          <w:ilvl w:val="0"/>
          <w:numId w:val="11"/>
        </w:numPr>
        <w:rPr>
          <w:rFonts w:ascii="Arial" w:hAnsi="Arial" w:cs="Arial"/>
          <w:i/>
          <w:szCs w:val="22"/>
        </w:rPr>
      </w:pPr>
      <w:r w:rsidRPr="00A35FC6">
        <w:rPr>
          <w:rFonts w:ascii="Arial" w:hAnsi="Arial" w:cs="Arial"/>
          <w:i/>
          <w:szCs w:val="22"/>
        </w:rPr>
        <w:lastRenderedPageBreak/>
        <w:t>OSNOVNI PODACI O PROJEKTU</w:t>
      </w:r>
    </w:p>
    <w:p w:rsidR="00DF365C" w:rsidRPr="00A35FC6" w:rsidRDefault="00DF365C" w:rsidP="00DF365C">
      <w:pPr>
        <w:rPr>
          <w:rFonts w:ascii="Arial" w:hAnsi="Arial" w:cs="Arial"/>
          <w:sz w:val="22"/>
          <w:szCs w:val="22"/>
        </w:rPr>
      </w:pPr>
    </w:p>
    <w:p w:rsidR="00DF365C" w:rsidRPr="00A35FC6" w:rsidRDefault="00DF365C" w:rsidP="00DF365C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7"/>
        <w:gridCol w:w="4598"/>
      </w:tblGrid>
      <w:tr w:rsidR="00DF365C" w:rsidRPr="00A35FC6" w:rsidTr="00A730CF">
        <w:tc>
          <w:tcPr>
            <w:tcW w:w="4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Naziv projekta</w:t>
            </w:r>
          </w:p>
        </w:tc>
        <w:tc>
          <w:tcPr>
            <w:tcW w:w="45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Vrsta projekta *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(*zaokružiti vrstu projekta)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DF365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Građenje i rekonstrukcija plovila</w:t>
            </w:r>
          </w:p>
          <w:p w:rsidR="00DF365C" w:rsidRPr="00A35FC6" w:rsidRDefault="00DF365C" w:rsidP="00DF365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Tradicijske manifestacije i događanja</w:t>
            </w:r>
          </w:p>
          <w:p w:rsidR="00DF365C" w:rsidRPr="00A35FC6" w:rsidRDefault="00DF365C" w:rsidP="00DF365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35FC6">
              <w:rPr>
                <w:rFonts w:ascii="Arial" w:hAnsi="Arial" w:cs="Arial"/>
                <w:sz w:val="22"/>
                <w:szCs w:val="22"/>
              </w:rPr>
              <w:t>Unapređenje turističke ponude destinacije</w:t>
            </w: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Kratki opis projekta s opisom aktivnosti i ciljevima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Početak projekta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Trajanje projekta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Ukupan iznos potrebnih sredstava za realizaciju cijelog projekta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Traženi iznos potpore Istarske županije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Vlastita sredstva uložena u projekt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65C" w:rsidRPr="00A35FC6" w:rsidTr="00A730CF">
        <w:tc>
          <w:tcPr>
            <w:tcW w:w="4597" w:type="dxa"/>
            <w:shd w:val="clear" w:color="auto" w:fill="C6D9F1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FC6">
              <w:rPr>
                <w:rFonts w:ascii="Arial" w:hAnsi="Arial" w:cs="Arial"/>
                <w:b/>
                <w:sz w:val="22"/>
                <w:szCs w:val="22"/>
              </w:rPr>
              <w:t>Subvencionirano od drugih subjekata (navesti od kojih i dobivene iznose)</w:t>
            </w:r>
          </w:p>
          <w:p w:rsidR="00DF365C" w:rsidRPr="00A35FC6" w:rsidRDefault="00DF365C" w:rsidP="00A730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FFFFFF"/>
            <w:vAlign w:val="center"/>
          </w:tcPr>
          <w:p w:rsidR="00DF365C" w:rsidRPr="00A35FC6" w:rsidRDefault="00DF365C" w:rsidP="00A730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65C" w:rsidRPr="00A35FC6" w:rsidRDefault="00DF365C" w:rsidP="00DF365C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365C" w:rsidRPr="00A35FC6" w:rsidRDefault="00DF365C" w:rsidP="00DF365C">
      <w:pPr>
        <w:jc w:val="both"/>
        <w:rPr>
          <w:rFonts w:ascii="Arial" w:hAnsi="Arial" w:cs="Arial"/>
          <w:sz w:val="22"/>
          <w:szCs w:val="22"/>
        </w:rPr>
      </w:pPr>
      <w:r w:rsidRPr="00A35FC6">
        <w:rPr>
          <w:rFonts w:ascii="Arial" w:hAnsi="Arial" w:cs="Arial"/>
          <w:sz w:val="22"/>
          <w:szCs w:val="22"/>
        </w:rPr>
        <w:t xml:space="preserve">Napomena: Popuniti obrazac za svaki kandidirani projekt zasebno. </w:t>
      </w:r>
    </w:p>
    <w:p w:rsidR="00DF365C" w:rsidRPr="00A35FC6" w:rsidRDefault="00DF365C" w:rsidP="00DF365C">
      <w:pPr>
        <w:jc w:val="both"/>
        <w:rPr>
          <w:rFonts w:ascii="Arial" w:hAnsi="Arial" w:cs="Arial"/>
          <w:sz w:val="22"/>
          <w:szCs w:val="22"/>
        </w:rPr>
      </w:pPr>
    </w:p>
    <w:p w:rsidR="00DF365C" w:rsidRDefault="00DF365C" w:rsidP="00DF365C">
      <w:pPr>
        <w:jc w:val="both"/>
        <w:rPr>
          <w:rFonts w:ascii="Arial" w:hAnsi="Arial"/>
          <w:sz w:val="22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07084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559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5C" w:rsidRDefault="00DF365C">
      <w:r>
        <w:separator/>
      </w:r>
    </w:p>
  </w:endnote>
  <w:endnote w:type="continuationSeparator" w:id="0">
    <w:p w:rsidR="00DF365C" w:rsidRDefault="00D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8" w:rsidRDefault="00DF365C" w:rsidP="000708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0848" w:rsidRDefault="00DF365C" w:rsidP="0007084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8" w:rsidRDefault="00DF365C" w:rsidP="000708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70848" w:rsidRDefault="00DF365C" w:rsidP="00070848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8" w:rsidRDefault="00DF365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70848" w:rsidRDefault="00DF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5C" w:rsidRDefault="00DF365C">
      <w:r>
        <w:separator/>
      </w:r>
    </w:p>
  </w:footnote>
  <w:footnote w:type="continuationSeparator" w:id="0">
    <w:p w:rsidR="00DF365C" w:rsidRDefault="00DF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4361"/>
    </w:tblGrid>
    <w:tr w:rsidR="00070848" w:rsidRPr="00D93883" w:rsidTr="00070848">
      <w:tc>
        <w:tcPr>
          <w:tcW w:w="4361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070848" w:rsidRPr="00A35FC6" w:rsidRDefault="00DF365C" w:rsidP="00DF365C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A35FC6">
            <w:rPr>
              <w:rFonts w:ascii="Arial" w:hAnsi="Arial" w:cs="Arial"/>
              <w:b/>
              <w:bCs/>
              <w:sz w:val="22"/>
              <w:szCs w:val="22"/>
            </w:rPr>
            <w:t>OBRAZAC ZA DODJELU SREDSTAVA UDRUGAMA KOJE SE BAVE OČUVANJEM POMORSKE BAŠTINE I TRADICIJE NA PODRUČJU ISTARSKE ŽUPANIJE U 201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7</w:t>
          </w:r>
          <w:r w:rsidRPr="00A35FC6">
            <w:rPr>
              <w:rFonts w:ascii="Arial" w:hAnsi="Arial" w:cs="Arial"/>
              <w:b/>
              <w:bCs/>
              <w:sz w:val="22"/>
              <w:szCs w:val="22"/>
            </w:rPr>
            <w:t>. GODINI</w:t>
          </w:r>
        </w:p>
      </w:tc>
    </w:tr>
  </w:tbl>
  <w:p w:rsidR="00070848" w:rsidRDefault="00DF365C" w:rsidP="000708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99B4718"/>
    <w:multiLevelType w:val="multilevel"/>
    <w:tmpl w:val="2EC497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BCA1522"/>
    <w:multiLevelType w:val="hybridMultilevel"/>
    <w:tmpl w:val="2F22A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5C"/>
    <w:rsid w:val="0004374E"/>
    <w:rsid w:val="004B0391"/>
    <w:rsid w:val="00576D45"/>
    <w:rsid w:val="006D78DE"/>
    <w:rsid w:val="00DF365C"/>
    <w:rsid w:val="00E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BB6B9"/>
  <w15:chartTrackingRefBased/>
  <w15:docId w15:val="{9A3F5431-ED9B-4156-8E9F-9B5600D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5C"/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DF365C"/>
    <w:pPr>
      <w:keepNext/>
      <w:outlineLvl w:val="2"/>
    </w:pPr>
    <w:rPr>
      <w:rFonts w:ascii="Arial Narrow" w:hAnsi="Arial Narrow"/>
      <w:b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Naslov3Char">
    <w:name w:val="Naslov 3 Char"/>
    <w:basedOn w:val="Zadanifontodlomka"/>
    <w:link w:val="Naslov3"/>
    <w:rsid w:val="00DF365C"/>
    <w:rPr>
      <w:rFonts w:ascii="Arial Narrow" w:hAnsi="Arial Narrow"/>
      <w:b/>
      <w:sz w:val="22"/>
      <w:u w:val="single"/>
    </w:rPr>
  </w:style>
  <w:style w:type="character" w:customStyle="1" w:styleId="ZaglavljeChar">
    <w:name w:val="Zaglavlje Char"/>
    <w:basedOn w:val="Zadanifontodlomka"/>
    <w:link w:val="Zaglavlje"/>
    <w:rsid w:val="00DF365C"/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DF36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Ukota Damijanić</dc:creator>
  <cp:keywords/>
  <dc:description/>
  <cp:lastModifiedBy>Jasna Ukota Damijanić</cp:lastModifiedBy>
  <cp:revision>1</cp:revision>
  <cp:lastPrinted>1899-12-31T23:00:00Z</cp:lastPrinted>
  <dcterms:created xsi:type="dcterms:W3CDTF">2017-05-11T13:14:00Z</dcterms:created>
  <dcterms:modified xsi:type="dcterms:W3CDTF">2017-05-11T13:15:00Z</dcterms:modified>
</cp:coreProperties>
</file>